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E39" w:rsidRPr="00A73E39" w:rsidRDefault="00A73E39" w:rsidP="00A73E39">
      <w:pPr>
        <w:tabs>
          <w:tab w:val="left" w:pos="7200"/>
        </w:tabs>
        <w:ind w:leftChars="1912" w:left="4589" w:firstLine="1"/>
        <w:jc w:val="both"/>
        <w:rPr>
          <w:rFonts w:ascii="Arial" w:hAnsi="Arial" w:cs="Arial"/>
          <w:b/>
        </w:rPr>
      </w:pPr>
      <w:r w:rsidRPr="00A73E39">
        <w:rPr>
          <w:rFonts w:ascii="Arial" w:hAnsi="Arial" w:cs="Arial"/>
          <w:b/>
        </w:rPr>
        <w:t>ДО</w:t>
      </w:r>
    </w:p>
    <w:p w:rsidR="00A73E39" w:rsidRPr="00A73E39" w:rsidRDefault="00A73E39" w:rsidP="00A73E39">
      <w:pPr>
        <w:tabs>
          <w:tab w:val="left" w:pos="7200"/>
        </w:tabs>
        <w:ind w:leftChars="1912" w:left="4589" w:firstLine="1"/>
        <w:jc w:val="both"/>
        <w:rPr>
          <w:rFonts w:ascii="Arial" w:hAnsi="Arial" w:cs="Arial"/>
          <w:b/>
        </w:rPr>
      </w:pPr>
      <w:r w:rsidRPr="00A73E39">
        <w:rPr>
          <w:rFonts w:ascii="Arial" w:hAnsi="Arial" w:cs="Arial"/>
          <w:b/>
        </w:rPr>
        <w:t>Г-ЖА ЦЕЦКА ЦАЧЕВА</w:t>
      </w:r>
    </w:p>
    <w:p w:rsidR="00A73E39" w:rsidRPr="00A73E39" w:rsidRDefault="00A73E39" w:rsidP="00A73E39">
      <w:pPr>
        <w:tabs>
          <w:tab w:val="left" w:pos="7200"/>
        </w:tabs>
        <w:ind w:leftChars="1912" w:left="4589" w:firstLine="1"/>
        <w:jc w:val="both"/>
        <w:rPr>
          <w:rFonts w:ascii="Arial" w:hAnsi="Arial" w:cs="Arial"/>
          <w:b/>
        </w:rPr>
      </w:pPr>
      <w:r w:rsidRPr="00A73E39">
        <w:rPr>
          <w:rFonts w:ascii="Arial" w:hAnsi="Arial" w:cs="Arial"/>
          <w:b/>
        </w:rPr>
        <w:t xml:space="preserve">ПРЕДСЕДАТЕЛ </w:t>
      </w:r>
    </w:p>
    <w:p w:rsidR="00A73E39" w:rsidRPr="00A73E39" w:rsidRDefault="00A73E39" w:rsidP="00A73E39">
      <w:pPr>
        <w:tabs>
          <w:tab w:val="left" w:pos="7200"/>
        </w:tabs>
        <w:ind w:leftChars="1912" w:left="4589" w:firstLine="1"/>
        <w:jc w:val="both"/>
        <w:rPr>
          <w:rFonts w:ascii="Arial" w:hAnsi="Arial" w:cs="Arial"/>
          <w:b/>
        </w:rPr>
      </w:pPr>
      <w:r w:rsidRPr="00A73E39">
        <w:rPr>
          <w:rFonts w:ascii="Arial" w:hAnsi="Arial" w:cs="Arial"/>
          <w:b/>
        </w:rPr>
        <w:t>НА 43-ОТО НАРОДНО СЪБРАНИЕ</w:t>
      </w: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ind w:firstLine="720"/>
        <w:rPr>
          <w:rFonts w:ascii="Arial" w:hAnsi="Arial" w:cs="Arial"/>
        </w:rPr>
      </w:pPr>
      <w:r w:rsidRPr="00A73E39">
        <w:rPr>
          <w:rFonts w:ascii="Arial" w:hAnsi="Arial" w:cs="Arial"/>
          <w:b/>
        </w:rPr>
        <w:t>УВАЖАЕМА ГОСПОЖО ПРЕДСЕДАТЕЛ</w:t>
      </w:r>
      <w:r w:rsidRPr="00A73E39">
        <w:rPr>
          <w:rFonts w:ascii="Arial" w:hAnsi="Arial" w:cs="Arial"/>
        </w:rPr>
        <w:t>,</w:t>
      </w:r>
    </w:p>
    <w:p w:rsidR="00A73E39" w:rsidRPr="00A73E39" w:rsidRDefault="00A73E39" w:rsidP="00A73E39">
      <w:pPr>
        <w:ind w:left="480" w:firstLine="720"/>
        <w:jc w:val="both"/>
        <w:rPr>
          <w:rFonts w:ascii="Arial" w:hAnsi="Arial" w:cs="Arial"/>
          <w:b/>
        </w:rPr>
      </w:pPr>
    </w:p>
    <w:p w:rsidR="00A73E39" w:rsidRPr="00A73E39" w:rsidRDefault="00A73E39" w:rsidP="00A73E39">
      <w:pPr>
        <w:spacing w:line="360" w:lineRule="auto"/>
        <w:ind w:firstLine="720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На основание чл.</w:t>
      </w:r>
      <w:bookmarkStart w:id="0" w:name="_GoBack"/>
      <w:bookmarkEnd w:id="0"/>
      <w:r w:rsidRPr="00A73E39">
        <w:rPr>
          <w:rFonts w:ascii="Arial" w:hAnsi="Arial" w:cs="Arial"/>
        </w:rPr>
        <w:t xml:space="preserve"> 86,  ал. 1 от Конституцията на Република България и чл. 85, ал. 1 от ПОДНС </w:t>
      </w:r>
      <w:proofErr w:type="spellStart"/>
      <w:r w:rsidRPr="00A73E39">
        <w:rPr>
          <w:rFonts w:ascii="Arial" w:hAnsi="Arial" w:cs="Arial"/>
        </w:rPr>
        <w:t>внасямe</w:t>
      </w:r>
      <w:proofErr w:type="spellEnd"/>
      <w:r w:rsidRPr="00A73E39">
        <w:rPr>
          <w:rFonts w:ascii="Arial" w:hAnsi="Arial" w:cs="Arial"/>
        </w:rPr>
        <w:t xml:space="preserve"> проект за декларация за отбелязване на 70-та годишнина от победата над фашизма с мотиви към него.</w:t>
      </w:r>
    </w:p>
    <w:p w:rsidR="00A73E39" w:rsidRPr="00A73E39" w:rsidRDefault="00A73E39" w:rsidP="00A73E39">
      <w:pPr>
        <w:ind w:firstLine="720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  <w:b/>
        </w:rPr>
      </w:pPr>
    </w:p>
    <w:p w:rsidR="00A73E39" w:rsidRPr="00A73E39" w:rsidRDefault="00A73E39" w:rsidP="00A73E39">
      <w:pPr>
        <w:jc w:val="center"/>
        <w:rPr>
          <w:rFonts w:ascii="Arial" w:hAnsi="Arial" w:cs="Arial"/>
          <w:b/>
        </w:rPr>
      </w:pPr>
      <w:r w:rsidRPr="00A73E39">
        <w:rPr>
          <w:rFonts w:ascii="Arial" w:hAnsi="Arial" w:cs="Arial"/>
          <w:b/>
        </w:rPr>
        <w:tab/>
      </w:r>
      <w:r w:rsidRPr="00A73E39">
        <w:rPr>
          <w:rFonts w:ascii="Arial" w:hAnsi="Arial" w:cs="Arial"/>
          <w:b/>
        </w:rPr>
        <w:tab/>
      </w:r>
    </w:p>
    <w:p w:rsidR="00A73E39" w:rsidRPr="00A73E39" w:rsidRDefault="00A73E39" w:rsidP="00A73E39">
      <w:pPr>
        <w:jc w:val="center"/>
        <w:rPr>
          <w:rFonts w:ascii="Arial" w:hAnsi="Arial" w:cs="Arial"/>
          <w:b/>
        </w:rPr>
      </w:pPr>
      <w:r w:rsidRPr="00A73E39">
        <w:rPr>
          <w:rFonts w:ascii="Arial" w:hAnsi="Arial" w:cs="Arial"/>
          <w:b/>
        </w:rPr>
        <w:tab/>
      </w:r>
      <w:r w:rsidRPr="00A73E39">
        <w:rPr>
          <w:rFonts w:ascii="Arial" w:hAnsi="Arial" w:cs="Arial"/>
          <w:b/>
        </w:rPr>
        <w:tab/>
        <w:t>ВНОСИТЕЛИ:</w:t>
      </w: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ind w:left="1440" w:firstLine="720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</w:rPr>
      </w:pPr>
    </w:p>
    <w:p w:rsidR="00A73E39" w:rsidRPr="00A73E39" w:rsidRDefault="00A73E39" w:rsidP="00A73E39">
      <w:pPr>
        <w:jc w:val="center"/>
        <w:rPr>
          <w:rFonts w:ascii="Arial" w:hAnsi="Arial" w:cs="Arial"/>
        </w:rPr>
      </w:pPr>
    </w:p>
    <w:p w:rsidR="00A73E39" w:rsidRPr="00A73E39" w:rsidRDefault="00A73E39" w:rsidP="00A73E39">
      <w:pPr>
        <w:ind w:firstLine="720"/>
        <w:rPr>
          <w:rFonts w:ascii="Arial" w:hAnsi="Arial" w:cs="Arial"/>
        </w:rPr>
      </w:pPr>
    </w:p>
    <w:p w:rsidR="00A73E39" w:rsidRPr="00A73E39" w:rsidRDefault="00A73E39" w:rsidP="00A73E39">
      <w:pPr>
        <w:ind w:firstLine="720"/>
        <w:rPr>
          <w:rFonts w:ascii="Arial" w:hAnsi="Arial" w:cs="Arial"/>
        </w:rPr>
      </w:pPr>
    </w:p>
    <w:p w:rsidR="00A73E39" w:rsidRPr="00A73E39" w:rsidRDefault="00A73E39" w:rsidP="00A73E39">
      <w:pPr>
        <w:ind w:firstLine="720"/>
        <w:rPr>
          <w:rFonts w:ascii="Arial" w:hAnsi="Arial" w:cs="Arial"/>
        </w:rPr>
      </w:pPr>
    </w:p>
    <w:p w:rsidR="00A73E39" w:rsidRPr="00A73E39" w:rsidRDefault="00A73E39" w:rsidP="00A73E39">
      <w:pPr>
        <w:ind w:firstLine="720"/>
        <w:rPr>
          <w:rFonts w:ascii="Arial" w:hAnsi="Arial" w:cs="Arial"/>
        </w:rPr>
      </w:pPr>
    </w:p>
    <w:p w:rsidR="00A73E39" w:rsidRPr="00A73E39" w:rsidRDefault="00A73E39" w:rsidP="00A73E39">
      <w:pPr>
        <w:pStyle w:val="Heading1"/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rPr>
          <w:rFonts w:ascii="Arial" w:hAnsi="Arial" w:cs="Arial"/>
        </w:rPr>
      </w:pPr>
    </w:p>
    <w:p w:rsidR="00A73E39" w:rsidRPr="00A73E39" w:rsidRDefault="00A73E39" w:rsidP="00A73E39">
      <w:pPr>
        <w:spacing w:after="200" w:line="276" w:lineRule="auto"/>
        <w:jc w:val="center"/>
        <w:rPr>
          <w:rFonts w:ascii="Arial" w:hAnsi="Arial" w:cs="Arial"/>
          <w:b/>
        </w:rPr>
      </w:pPr>
      <w:r w:rsidRPr="00A73E39">
        <w:rPr>
          <w:rFonts w:ascii="Arial" w:hAnsi="Arial" w:cs="Arial"/>
        </w:rPr>
        <w:br w:type="page"/>
      </w:r>
      <w:r w:rsidRPr="00A73E39">
        <w:rPr>
          <w:rFonts w:ascii="Arial" w:hAnsi="Arial" w:cs="Arial"/>
          <w:b/>
        </w:rPr>
        <w:lastRenderedPageBreak/>
        <w:t>РЕПУБЛИКА БЪЛГАРИЯ</w:t>
      </w:r>
    </w:p>
    <w:p w:rsidR="00A73E39" w:rsidRPr="00A73E39" w:rsidRDefault="00A73E39" w:rsidP="00A73E39">
      <w:pPr>
        <w:pStyle w:val="BlockText"/>
        <w:pBdr>
          <w:bottom w:val="single" w:sz="12" w:space="1" w:color="auto"/>
        </w:pBdr>
        <w:ind w:left="0" w:right="-78"/>
        <w:rPr>
          <w:rFonts w:ascii="Arial" w:hAnsi="Arial" w:cs="Arial"/>
        </w:rPr>
      </w:pPr>
      <w:r w:rsidRPr="00A73E39">
        <w:rPr>
          <w:rFonts w:ascii="Arial" w:hAnsi="Arial" w:cs="Arial"/>
        </w:rPr>
        <w:t>ЧЕТИРИДЕСЕТ И ТРЕТО НАРОДНО СЪБРАНИЕ</w:t>
      </w:r>
    </w:p>
    <w:p w:rsidR="00A73E39" w:rsidRPr="00A73E39" w:rsidRDefault="00A73E39" w:rsidP="00A73E39">
      <w:pPr>
        <w:ind w:firstLine="720"/>
        <w:jc w:val="right"/>
        <w:rPr>
          <w:rFonts w:ascii="Arial" w:hAnsi="Arial" w:cs="Arial"/>
          <w:u w:val="single"/>
        </w:rPr>
      </w:pPr>
    </w:p>
    <w:p w:rsidR="00A73E39" w:rsidRPr="00A73E39" w:rsidRDefault="00A73E39" w:rsidP="00A73E39">
      <w:pPr>
        <w:ind w:firstLine="720"/>
        <w:jc w:val="right"/>
        <w:rPr>
          <w:rFonts w:ascii="Arial" w:hAnsi="Arial" w:cs="Arial"/>
          <w:u w:val="single"/>
        </w:rPr>
      </w:pPr>
    </w:p>
    <w:p w:rsidR="00A73E39" w:rsidRPr="00A73E39" w:rsidRDefault="00A73E39" w:rsidP="00A73E39">
      <w:pPr>
        <w:ind w:firstLine="720"/>
        <w:jc w:val="right"/>
        <w:rPr>
          <w:rFonts w:ascii="Arial" w:hAnsi="Arial" w:cs="Arial"/>
          <w:b/>
          <w:u w:val="single"/>
        </w:rPr>
      </w:pPr>
      <w:r w:rsidRPr="00A73E39">
        <w:rPr>
          <w:rFonts w:ascii="Arial" w:hAnsi="Arial" w:cs="Arial"/>
          <w:b/>
          <w:u w:val="single"/>
        </w:rPr>
        <w:t>Проект!</w:t>
      </w:r>
    </w:p>
    <w:p w:rsidR="00A73E39" w:rsidRPr="00A73E39" w:rsidRDefault="00A73E39" w:rsidP="00A73E39">
      <w:pPr>
        <w:jc w:val="center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Декларация за отбелязване </w:t>
      </w:r>
    </w:p>
    <w:p w:rsidR="00A73E39" w:rsidRPr="00A73E39" w:rsidRDefault="00A73E39" w:rsidP="00A73E39">
      <w:pPr>
        <w:jc w:val="center"/>
        <w:rPr>
          <w:rFonts w:ascii="Arial" w:hAnsi="Arial" w:cs="Arial"/>
        </w:rPr>
      </w:pPr>
      <w:r w:rsidRPr="00A73E39">
        <w:rPr>
          <w:rFonts w:ascii="Arial" w:hAnsi="Arial" w:cs="Arial"/>
        </w:rPr>
        <w:t>на 70-та годишнина от победата над фашизма</w:t>
      </w:r>
    </w:p>
    <w:p w:rsidR="00A73E39" w:rsidRPr="00A73E39" w:rsidRDefault="00A73E39" w:rsidP="00A73E39">
      <w:pPr>
        <w:ind w:firstLine="720"/>
        <w:jc w:val="right"/>
        <w:rPr>
          <w:rFonts w:ascii="Arial" w:hAnsi="Arial" w:cs="Arial"/>
          <w:b/>
          <w:u w:val="single"/>
        </w:rPr>
      </w:pPr>
    </w:p>
    <w:p w:rsidR="00A73E39" w:rsidRPr="00A73E39" w:rsidRDefault="00A73E39" w:rsidP="00A73E39">
      <w:pPr>
        <w:ind w:firstLine="720"/>
        <w:jc w:val="right"/>
        <w:rPr>
          <w:rFonts w:ascii="Arial" w:hAnsi="Arial" w:cs="Arial"/>
          <w:b/>
          <w:u w:val="single"/>
        </w:rPr>
      </w:pP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Изминаха седем десетилетия от края на най-страшната война в историята на човечеството. В  Деня на победата – 9 май, ще отдадем почитта си към загиналите, ще се поклоним пред паметта на героите, сразили хитлерофашизма.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 Победата дойде с цената на много жертви. Десетки милиони дадоха живота си в името на тази кауза. Народите на Европа дължат своята благодарност на страните от Антихитлеристката коалиция и преди всичко на Съветския съюз, САЩ и Великобритания – дали най-голям принос за победата и освобождаването на Европа и света от кафявата чума. Сред тях бяха и над 30 хиляди българи антифашисти и воините от Българската армия. Български антифашисти участваха в съпротивата на други европейски държави. Не случайно командващия българската армия  бе поканен на парада на Победата в Москва през 1945 г.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Това е признание за ролята на България в решителната битка срещу фашизма и за освобождението на Европа. Със своя подвиг българските герои заслужиха мястото на България в освободена Европа. Нашият принос за победата спаси страната ни от претенциите на съседни държави за ново анексиране на български територии.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Победата ни завеща девиза „Никой не е забравен, нищо не е забравено!”. За съжаление днес с тревога констатираме, че някои политици забравят онова, което тласна света към жестокостта и разрушението. Трябва да помним ужасите на войната и милионите жертви, но и да осъзнаваме колко важно е да опазим мира, да пресечем опитите за милитаризация на Европа и за създаване на нови разделителни линии. 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Да не забравяме, че без Деня на победата, днес нямаше да отбелязваме 9 май и като Ден на Европа.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Днес в Европа набират сила профашистки организации. Нека да спрем вълната от ксенофобия, шовинизъм и </w:t>
      </w:r>
      <w:proofErr w:type="spellStart"/>
      <w:r w:rsidRPr="00A73E39">
        <w:rPr>
          <w:rFonts w:ascii="Arial" w:hAnsi="Arial" w:cs="Arial"/>
        </w:rPr>
        <w:t>неофашизъм</w:t>
      </w:r>
      <w:proofErr w:type="spellEnd"/>
      <w:r w:rsidRPr="00A73E39">
        <w:rPr>
          <w:rFonts w:ascii="Arial" w:hAnsi="Arial" w:cs="Arial"/>
        </w:rPr>
        <w:t>, която тласка света към нови кървави стълкновения. Днешните политици на Европа не трябва да допуснат скъпото достояние на Победата – европейския и световен мир да бъдат поставени под опасност.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Призоваваме парламентаристите от европейските държави заедно с отстояването на националните интереси, да не допускаме насилие и ново разделение на Европа.</w:t>
      </w:r>
    </w:p>
    <w:p w:rsidR="00A73E39" w:rsidRPr="00A73E39" w:rsidRDefault="00A73E39" w:rsidP="00A73E39">
      <w:pPr>
        <w:ind w:firstLine="708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Обръщаме се към всички партии, обществени организации и партньорите на България – да пазим мира, да поддържаме политическия диалог за решаване </w:t>
      </w:r>
      <w:r w:rsidRPr="00A73E39">
        <w:rPr>
          <w:rFonts w:ascii="Arial" w:hAnsi="Arial" w:cs="Arial"/>
        </w:rPr>
        <w:lastRenderedPageBreak/>
        <w:t>на конфликтите, да зачитаме интересите на различните народи. Само така ще постигнем прогрес, справедливост и хуманизъм за всички хора!</w:t>
      </w:r>
    </w:p>
    <w:p w:rsidR="00A73E39" w:rsidRPr="00A73E39" w:rsidRDefault="00A73E39" w:rsidP="00A73E39">
      <w:pPr>
        <w:jc w:val="both"/>
        <w:rPr>
          <w:rFonts w:ascii="Arial" w:hAnsi="Arial" w:cs="Arial"/>
        </w:rPr>
      </w:pPr>
    </w:p>
    <w:p w:rsidR="00A73E39" w:rsidRPr="00A73E39" w:rsidRDefault="00A73E39" w:rsidP="00A73E39">
      <w:pPr>
        <w:pStyle w:val="FR4"/>
        <w:spacing w:before="0"/>
        <w:ind w:left="360"/>
        <w:jc w:val="center"/>
        <w:rPr>
          <w:sz w:val="24"/>
          <w:szCs w:val="24"/>
        </w:rPr>
      </w:pPr>
    </w:p>
    <w:p w:rsidR="00A73E39" w:rsidRPr="00A73E39" w:rsidRDefault="00A73E39" w:rsidP="00A73E39">
      <w:pPr>
        <w:pStyle w:val="FR4"/>
        <w:spacing w:before="0"/>
        <w:ind w:left="0"/>
        <w:rPr>
          <w:sz w:val="24"/>
          <w:szCs w:val="24"/>
        </w:rPr>
      </w:pPr>
      <w:r w:rsidRPr="00A73E39">
        <w:rPr>
          <w:sz w:val="24"/>
          <w:szCs w:val="24"/>
        </w:rPr>
        <w:t>МОТИВИ</w:t>
      </w:r>
    </w:p>
    <w:p w:rsidR="00A73E39" w:rsidRPr="00A73E39" w:rsidRDefault="00A73E39" w:rsidP="00A73E39">
      <w:pPr>
        <w:pStyle w:val="FR4"/>
        <w:spacing w:before="0"/>
        <w:ind w:left="360"/>
        <w:jc w:val="center"/>
        <w:rPr>
          <w:sz w:val="24"/>
          <w:szCs w:val="24"/>
        </w:rPr>
      </w:pPr>
    </w:p>
    <w:p w:rsidR="00A73E39" w:rsidRPr="00A73E39" w:rsidRDefault="00A73E39" w:rsidP="00A73E39">
      <w:pPr>
        <w:pStyle w:val="FR4"/>
        <w:spacing w:before="0"/>
        <w:ind w:left="360"/>
        <w:jc w:val="center"/>
        <w:rPr>
          <w:sz w:val="24"/>
          <w:szCs w:val="24"/>
        </w:rPr>
      </w:pPr>
    </w:p>
    <w:p w:rsidR="00A73E39" w:rsidRPr="00A73E39" w:rsidRDefault="00A73E39" w:rsidP="00A73E39">
      <w:pPr>
        <w:ind w:firstLine="810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На 9 май 2015 г. се навършват 70 години от победата над хитлерофашизма. С обединените усилия на </w:t>
      </w:r>
      <w:proofErr w:type="spellStart"/>
      <w:r w:rsidRPr="00A73E39">
        <w:rPr>
          <w:rFonts w:ascii="Arial" w:hAnsi="Arial" w:cs="Arial"/>
        </w:rPr>
        <w:t>антихитлеристистката</w:t>
      </w:r>
      <w:proofErr w:type="spellEnd"/>
      <w:r w:rsidRPr="00A73E39">
        <w:rPr>
          <w:rFonts w:ascii="Arial" w:hAnsi="Arial" w:cs="Arial"/>
        </w:rPr>
        <w:t xml:space="preserve"> коалиция, и преди всичко на Съветския съюз, САЩ и Великобритания, беше смазано най-уродливото и опасно политическо явление в модерния свят – фашизмът, отнел живота на десетки милиони и съсипал съдбите и надеждите на поколения хора по цял свят. Победата на 9 май е онова велико събитие, което даде основата за осъзнатото съвместно отрицание на фашизма като теория и практика, върху равноправието на народите и равния шанс за всички човешки същества. Европейският съюз, станал възможен благодарение на тази победа, развива своите отношения върху ценностите на мира, демокрацията и човешките права, върху принципите, отразени в безсмъртни документи на човечеството и човешкия прогрес като Всеобщата декларация за правата на човека на ООН, Европейската конвенция за защита правата на човека и основните свободи на Съвета на Европа и Хартата на основните права на ЕС.</w:t>
      </w:r>
    </w:p>
    <w:p w:rsidR="00A73E39" w:rsidRPr="00A73E39" w:rsidRDefault="00A73E39" w:rsidP="00A73E39">
      <w:pPr>
        <w:ind w:firstLine="810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Българският народ отбелязва с достойнство 70-тата годишнина от победата над фашизма. Нашият народ даде своя незаменим и признат в целия свят принос в антифашистката борба. </w:t>
      </w:r>
    </w:p>
    <w:p w:rsidR="00A73E39" w:rsidRPr="00A73E39" w:rsidRDefault="00A73E39" w:rsidP="00A73E39">
      <w:pPr>
        <w:ind w:firstLine="810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Съюзните армии от Антихитлеристката коалиция и антифашистката съпротива в окупираните и съюзни на Оста държави дадоха на демократичното човечество подписаната на 9 май безусловна капитулация на фашистка Германия, сложила края на най-разрушителната война в Европа.</w:t>
      </w:r>
    </w:p>
    <w:p w:rsidR="00A73E39" w:rsidRPr="00A73E39" w:rsidRDefault="00A73E39" w:rsidP="00A73E39">
      <w:pPr>
        <w:pStyle w:val="NormalWeb"/>
        <w:spacing w:before="240" w:beforeAutospacing="0" w:after="240" w:afterAutospacing="0" w:line="240" w:lineRule="atLeast"/>
        <w:ind w:firstLine="810"/>
        <w:jc w:val="both"/>
        <w:rPr>
          <w:rFonts w:ascii="Arial" w:hAnsi="Arial" w:cs="Arial"/>
          <w:color w:val="000000"/>
        </w:rPr>
      </w:pPr>
      <w:r w:rsidRPr="00A73E39">
        <w:rPr>
          <w:rFonts w:ascii="Arial" w:hAnsi="Arial" w:cs="Arial"/>
          <w:color w:val="000000"/>
        </w:rPr>
        <w:t>9-ти май не може да се оценява спрямо временното състояние на международните отношения. Без тази дата нямаше да има международни отношения, а господство на Третия райх.</w:t>
      </w:r>
    </w:p>
    <w:p w:rsidR="00A73E39" w:rsidRPr="00A73E39" w:rsidRDefault="00A73E39" w:rsidP="00A73E39">
      <w:pPr>
        <w:pStyle w:val="NormalWeb"/>
        <w:spacing w:before="240" w:beforeAutospacing="0" w:after="240" w:afterAutospacing="0" w:line="240" w:lineRule="atLeast"/>
        <w:ind w:firstLine="810"/>
        <w:jc w:val="both"/>
        <w:rPr>
          <w:rFonts w:ascii="Arial" w:hAnsi="Arial" w:cs="Arial"/>
          <w:color w:val="000000"/>
        </w:rPr>
      </w:pPr>
      <w:r w:rsidRPr="00A73E39">
        <w:rPr>
          <w:rFonts w:ascii="Arial" w:hAnsi="Arial" w:cs="Arial"/>
        </w:rPr>
        <w:t>Победата над фашизма е общо достояние на народите от всички континенти до които достигна войната, на въоръжената и интелектуална съпротива на прогресивната част на човечеството.</w:t>
      </w:r>
    </w:p>
    <w:p w:rsidR="00A73E39" w:rsidRPr="00A73E39" w:rsidRDefault="00A73E39" w:rsidP="00A73E39">
      <w:pPr>
        <w:ind w:firstLine="810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>Годишнината от Победата над фашизма изисква Народното събрание на Република България да заяви позиция на всички парламентарни групи и партии, които отричат фашизма, хвърлил света в най-голямата касапница взела над 50 млн. жертви.</w:t>
      </w:r>
    </w:p>
    <w:p w:rsidR="00A73E39" w:rsidRPr="00A73E39" w:rsidRDefault="00A73E39" w:rsidP="00A73E39">
      <w:pPr>
        <w:ind w:firstLine="810"/>
        <w:jc w:val="both"/>
        <w:rPr>
          <w:rFonts w:ascii="Arial" w:hAnsi="Arial" w:cs="Arial"/>
        </w:rPr>
      </w:pPr>
      <w:r w:rsidRPr="00A73E39">
        <w:rPr>
          <w:rFonts w:ascii="Arial" w:hAnsi="Arial" w:cs="Arial"/>
        </w:rPr>
        <w:t xml:space="preserve">Като подчертаваме ролята на Победата над фашизма за изграждането съвременна Европа, за установяването на дълготраен мир и приносът на десетки хиляди загинали български граждани внасяме тази </w:t>
      </w:r>
    </w:p>
    <w:p w:rsidR="00D079ED" w:rsidRPr="00A73E39" w:rsidRDefault="00A73E39" w:rsidP="00A73E39">
      <w:pPr>
        <w:pStyle w:val="NormalWeb"/>
        <w:spacing w:before="240" w:beforeAutospacing="0" w:after="240" w:afterAutospacing="0" w:line="240" w:lineRule="atLeast"/>
        <w:ind w:firstLine="810"/>
        <w:jc w:val="both"/>
      </w:pPr>
      <w:r w:rsidRPr="00A73E39">
        <w:rPr>
          <w:rFonts w:ascii="Arial" w:hAnsi="Arial" w:cs="Arial"/>
          <w:b/>
        </w:rPr>
        <w:t>„Декларация за отбелязване на 70-та годишнина от победата над фашизма”</w:t>
      </w:r>
    </w:p>
    <w:sectPr w:rsidR="00D079ED" w:rsidRPr="00A73E39" w:rsidSect="0050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73E39"/>
    <w:rsid w:val="00A73E39"/>
    <w:rsid w:val="00D0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A73E39"/>
    <w:pPr>
      <w:keepNext/>
      <w:widowControl w:val="0"/>
      <w:autoSpaceDE w:val="0"/>
      <w:autoSpaceDN w:val="0"/>
      <w:adjustRightInd w:val="0"/>
      <w:jc w:val="right"/>
      <w:outlineLvl w:val="0"/>
    </w:pPr>
    <w:rPr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E39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FR4">
    <w:name w:val="FR4"/>
    <w:rsid w:val="00A73E39"/>
    <w:pPr>
      <w:widowControl w:val="0"/>
      <w:autoSpaceDE w:val="0"/>
      <w:autoSpaceDN w:val="0"/>
      <w:adjustRightInd w:val="0"/>
      <w:spacing w:before="640" w:after="0" w:line="240" w:lineRule="auto"/>
      <w:ind w:left="200"/>
    </w:pPr>
    <w:rPr>
      <w:rFonts w:ascii="Arial" w:eastAsia="Times New Roman" w:hAnsi="Arial" w:cs="Arial"/>
      <w:sz w:val="20"/>
      <w:szCs w:val="20"/>
    </w:rPr>
  </w:style>
  <w:style w:type="paragraph" w:styleId="BlockText">
    <w:name w:val="Block Text"/>
    <w:basedOn w:val="Normal"/>
    <w:rsid w:val="00A73E39"/>
    <w:pPr>
      <w:widowControl w:val="0"/>
      <w:autoSpaceDE w:val="0"/>
      <w:autoSpaceDN w:val="0"/>
      <w:adjustRightInd w:val="0"/>
      <w:ind w:left="760" w:right="601"/>
      <w:jc w:val="center"/>
    </w:pPr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73E3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4325</Characters>
  <Application>Microsoft Office Word</Application>
  <DocSecurity>0</DocSecurity>
  <Lines>36</Lines>
  <Paragraphs>10</Paragraphs>
  <ScaleCrop>false</ScaleCrop>
  <Company>Grizli777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stajant</dc:creator>
  <cp:lastModifiedBy>stajant</cp:lastModifiedBy>
  <cp:revision>1</cp:revision>
  <dcterms:created xsi:type="dcterms:W3CDTF">2015-05-08T07:59:00Z</dcterms:created>
  <dcterms:modified xsi:type="dcterms:W3CDTF">2015-05-08T08:00:00Z</dcterms:modified>
</cp:coreProperties>
</file>